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62" w:rsidRPr="00D41F4A" w:rsidRDefault="00D41F4A" w:rsidP="00D41F4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72"/>
          <w:szCs w:val="6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051D5" wp14:editId="30205D14">
                <wp:simplePos x="0" y="0"/>
                <wp:positionH relativeFrom="column">
                  <wp:posOffset>-271145</wp:posOffset>
                </wp:positionH>
                <wp:positionV relativeFrom="paragraph">
                  <wp:posOffset>0</wp:posOffset>
                </wp:positionV>
                <wp:extent cx="6368415" cy="21336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9CF" w:rsidRPr="00E84C43" w:rsidRDefault="00A539CF" w:rsidP="00A539CF">
                            <w:pPr>
                              <w:jc w:val="center"/>
                              <w:rPr>
                                <w:b/>
                                <w:color w:val="96DBFB" w:themeColor="accent6" w:themeTint="99"/>
                                <w:sz w:val="96"/>
                                <w:szCs w:val="72"/>
                                <w:lang w:val="de-DE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E84C43">
                              <w:rPr>
                                <w:b/>
                                <w:color w:val="96DBFB" w:themeColor="accent6" w:themeTint="99"/>
                                <w:sz w:val="96"/>
                                <w:szCs w:val="72"/>
                                <w:lang w:val="de-DE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ÖTSCHERLANDFREIBAD GAMING</w:t>
                            </w:r>
                            <w:r w:rsidRPr="00E84C43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96DBFB" w:themeColor="accent6" w:themeTint="99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051D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1.35pt;margin-top:0;width:501.4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" filled="f" stroked="f">
                <v:textbox>
                  <w:txbxContent>
                    <w:p w:rsidR="00A539CF" w:rsidRPr="00E84C43" w:rsidRDefault="00A539CF" w:rsidP="00A539CF">
                      <w:pPr>
                        <w:jc w:val="center"/>
                        <w:rPr>
                          <w:b/>
                          <w:color w:val="96DBFB" w:themeColor="accent6" w:themeTint="99"/>
                          <w:sz w:val="96"/>
                          <w:szCs w:val="72"/>
                          <w:lang w:val="de-DE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84C43">
                        <w:rPr>
                          <w:b/>
                          <w:color w:val="96DBFB" w:themeColor="accent6" w:themeTint="99"/>
                          <w:sz w:val="96"/>
                          <w:szCs w:val="72"/>
                          <w:lang w:val="de-DE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ÖTSCHERLANDFREIBAD GAMING</w:t>
                      </w:r>
                      <w:r w:rsidRPr="00E84C43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96DBFB" w:themeColor="accent6" w:themeTint="99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45A62" w:rsidRPr="00684A74"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521970</wp:posOffset>
            </wp:positionV>
            <wp:extent cx="2232660" cy="223266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62"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681355</wp:posOffset>
            </wp:positionV>
            <wp:extent cx="2243455" cy="224345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62">
        <w:rPr>
          <w:sz w:val="72"/>
          <w:szCs w:val="60"/>
          <w:lang w:val="de-DE"/>
        </w:rPr>
        <w:t>Vorverkauf verschoben</w:t>
      </w:r>
      <w:r w:rsidR="00A539CF" w:rsidRPr="00A539CF">
        <w:rPr>
          <w:sz w:val="72"/>
          <w:szCs w:val="60"/>
          <w:lang w:val="de-DE"/>
        </w:rPr>
        <w:t>!</w:t>
      </w:r>
    </w:p>
    <w:p w:rsidR="00E45A62" w:rsidRDefault="00E45A62" w:rsidP="00E45A62">
      <w:pPr>
        <w:spacing w:after="0" w:line="240" w:lineRule="auto"/>
        <w:jc w:val="center"/>
        <w:rPr>
          <w:sz w:val="44"/>
          <w:lang w:val="de-DE"/>
        </w:rPr>
      </w:pPr>
      <w:r>
        <w:rPr>
          <w:sz w:val="44"/>
          <w:lang w:val="de-DE"/>
        </w:rPr>
        <w:t xml:space="preserve">Der Vorverkauf der </w:t>
      </w:r>
      <w:r w:rsidR="00A539CF" w:rsidRPr="007B7B81">
        <w:rPr>
          <w:b/>
          <w:sz w:val="48"/>
          <w:lang w:val="de-DE"/>
        </w:rPr>
        <w:t>SAISONKARTEN</w:t>
      </w:r>
      <w:r w:rsidR="00A539CF" w:rsidRPr="007B7B81">
        <w:rPr>
          <w:sz w:val="44"/>
          <w:lang w:val="de-DE"/>
        </w:rPr>
        <w:t xml:space="preserve"> </w:t>
      </w:r>
      <w:r w:rsidR="00A539CF">
        <w:rPr>
          <w:sz w:val="44"/>
          <w:lang w:val="de-DE"/>
        </w:rPr>
        <w:t xml:space="preserve">für das </w:t>
      </w:r>
      <w:proofErr w:type="spellStart"/>
      <w:r w:rsidR="00A539CF">
        <w:rPr>
          <w:sz w:val="44"/>
          <w:lang w:val="de-DE"/>
        </w:rPr>
        <w:t>Ötscherlandfreibad</w:t>
      </w:r>
      <w:proofErr w:type="spellEnd"/>
      <w:r w:rsidR="00A539CF">
        <w:rPr>
          <w:sz w:val="44"/>
          <w:lang w:val="de-DE"/>
        </w:rPr>
        <w:t xml:space="preserve"> Gaming </w:t>
      </w:r>
      <w:r>
        <w:rPr>
          <w:sz w:val="44"/>
          <w:lang w:val="de-DE"/>
        </w:rPr>
        <w:t>wurde aufgrund der aktuellen Einschränkungen verschoben.</w:t>
      </w:r>
      <w:r w:rsidR="00D41F4A">
        <w:rPr>
          <w:sz w:val="44"/>
          <w:lang w:val="de-DE"/>
        </w:rPr>
        <w:br/>
      </w:r>
    </w:p>
    <w:p w:rsidR="00E45A62" w:rsidRDefault="00917957" w:rsidP="00A539CF">
      <w:pPr>
        <w:spacing w:after="0" w:line="240" w:lineRule="auto"/>
        <w:jc w:val="center"/>
        <w:rPr>
          <w:sz w:val="44"/>
          <w:lang w:val="de-DE"/>
        </w:rPr>
      </w:pPr>
      <w:r>
        <w:rPr>
          <w:sz w:val="44"/>
          <w:lang w:val="de-DE"/>
        </w:rPr>
        <w:t>Sie können aber gerne</w:t>
      </w:r>
      <w:r w:rsidR="00E45A62">
        <w:rPr>
          <w:sz w:val="44"/>
          <w:lang w:val="de-DE"/>
        </w:rPr>
        <w:t xml:space="preserve"> </w:t>
      </w:r>
      <w:r>
        <w:rPr>
          <w:sz w:val="44"/>
          <w:lang w:val="de-DE"/>
        </w:rPr>
        <w:t>Ihre Saisonkarte</w:t>
      </w:r>
      <w:r w:rsidR="00E45A62">
        <w:rPr>
          <w:sz w:val="44"/>
          <w:lang w:val="de-DE"/>
        </w:rPr>
        <w:t xml:space="preserve"> telefonisch unter 07485/97308-16 oder pe</w:t>
      </w:r>
      <w:r>
        <w:rPr>
          <w:sz w:val="44"/>
          <w:lang w:val="de-DE"/>
        </w:rPr>
        <w:t>r E</w:t>
      </w:r>
      <w:r w:rsidR="00E45A62">
        <w:rPr>
          <w:sz w:val="44"/>
          <w:lang w:val="de-DE"/>
        </w:rPr>
        <w:t xml:space="preserve">mail an </w:t>
      </w:r>
      <w:hyperlink r:id="rId7" w:history="1">
        <w:r w:rsidR="00E45A62" w:rsidRPr="00617493">
          <w:rPr>
            <w:rStyle w:val="Hyperlink"/>
            <w:sz w:val="44"/>
            <w:lang w:val="de-DE"/>
          </w:rPr>
          <w:t>silvia.lechner@gaming.noe.at</w:t>
        </w:r>
      </w:hyperlink>
      <w:r>
        <w:rPr>
          <w:sz w:val="44"/>
          <w:lang w:val="de-DE"/>
        </w:rPr>
        <w:t xml:space="preserve"> </w:t>
      </w:r>
      <w:r w:rsidR="00E45A62">
        <w:rPr>
          <w:sz w:val="44"/>
          <w:lang w:val="de-DE"/>
        </w:rPr>
        <w:t xml:space="preserve"> vorbestellen.</w:t>
      </w:r>
    </w:p>
    <w:p w:rsidR="00D41F4A" w:rsidRDefault="00D41F4A" w:rsidP="00A539CF">
      <w:pPr>
        <w:spacing w:after="0" w:line="240" w:lineRule="auto"/>
        <w:jc w:val="center"/>
        <w:rPr>
          <w:sz w:val="44"/>
          <w:lang w:val="de-DE"/>
        </w:rPr>
      </w:pPr>
    </w:p>
    <w:p w:rsidR="00D41F4A" w:rsidRDefault="00D41F4A" w:rsidP="00A539CF">
      <w:pPr>
        <w:spacing w:after="0" w:line="240" w:lineRule="auto"/>
        <w:jc w:val="center"/>
        <w:rPr>
          <w:sz w:val="44"/>
          <w:lang w:val="de-DE"/>
        </w:rPr>
      </w:pPr>
      <w:r>
        <w:rPr>
          <w:sz w:val="44"/>
          <w:lang w:val="de-DE"/>
        </w:rPr>
        <w:t>Der offizielle Verkauf startet sobald das Gemeindeamt wieder geöffnet ist und wird bis Mitte Mai verlängert.</w:t>
      </w:r>
    </w:p>
    <w:p w:rsidR="00A539CF" w:rsidRDefault="00A539CF" w:rsidP="00A539CF">
      <w:pPr>
        <w:spacing w:after="0" w:line="240" w:lineRule="auto"/>
        <w:jc w:val="center"/>
        <w:rPr>
          <w:sz w:val="44"/>
          <w:lang w:val="de-DE"/>
        </w:rPr>
      </w:pPr>
    </w:p>
    <w:p w:rsidR="00F2381D" w:rsidRDefault="00F2381D" w:rsidP="00F2381D">
      <w:pPr>
        <w:spacing w:after="0" w:line="240" w:lineRule="auto"/>
        <w:ind w:left="708" w:firstLine="708"/>
        <w:rPr>
          <w:b/>
          <w:noProof/>
          <w:sz w:val="28"/>
          <w:u w:val="single"/>
          <w:lang w:eastAsia="de-AT"/>
        </w:rPr>
      </w:pPr>
      <w:r>
        <w:rPr>
          <w:b/>
          <w:noProof/>
          <w:sz w:val="28"/>
          <w:u w:val="single"/>
          <w:lang w:eastAsia="de-AT"/>
        </w:rPr>
        <w:t>Preise:</w:t>
      </w:r>
      <w:r>
        <w:rPr>
          <w:b/>
          <w:noProof/>
          <w:sz w:val="28"/>
          <w:u w:val="single"/>
          <w:lang w:eastAsia="de-AT"/>
        </w:rPr>
        <w:tab/>
      </w:r>
      <w:r>
        <w:rPr>
          <w:b/>
          <w:noProof/>
          <w:sz w:val="28"/>
          <w:u w:val="single"/>
          <w:lang w:eastAsia="de-AT"/>
        </w:rPr>
        <w:tab/>
      </w:r>
      <w:r>
        <w:rPr>
          <w:b/>
          <w:noProof/>
          <w:sz w:val="28"/>
          <w:u w:val="single"/>
          <w:lang w:eastAsia="de-AT"/>
        </w:rPr>
        <w:tab/>
        <w:t>Vorverkauf</w:t>
      </w:r>
      <w:r>
        <w:rPr>
          <w:b/>
          <w:noProof/>
          <w:sz w:val="28"/>
          <w:u w:val="single"/>
          <w:lang w:eastAsia="de-AT"/>
        </w:rPr>
        <w:tab/>
      </w:r>
      <w:r>
        <w:rPr>
          <w:b/>
          <w:noProof/>
          <w:sz w:val="28"/>
          <w:u w:val="single"/>
          <w:lang w:eastAsia="de-AT"/>
        </w:rPr>
        <w:tab/>
        <w:t>Normalpreis</w:t>
      </w:r>
    </w:p>
    <w:p w:rsidR="00F2381D" w:rsidRDefault="00F2381D" w:rsidP="00F2381D">
      <w:pPr>
        <w:spacing w:after="0" w:line="240" w:lineRule="auto"/>
        <w:ind w:left="708" w:firstLine="708"/>
        <w:rPr>
          <w:b/>
          <w:sz w:val="10"/>
          <w:u w:val="single"/>
          <w:lang w:val="de-DE"/>
        </w:rPr>
      </w:pPr>
    </w:p>
    <w:p w:rsidR="00F2381D" w:rsidRDefault="00F2381D" w:rsidP="00F2381D">
      <w:pPr>
        <w:spacing w:after="0" w:line="240" w:lineRule="auto"/>
        <w:ind w:left="708" w:firstLine="708"/>
        <w:rPr>
          <w:sz w:val="24"/>
          <w:lang w:val="de-DE"/>
        </w:rPr>
      </w:pPr>
      <w:r>
        <w:rPr>
          <w:sz w:val="24"/>
          <w:lang w:val="de-DE"/>
        </w:rPr>
        <w:t>Erwachsene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   €   46,00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      €   54,00</w:t>
      </w:r>
    </w:p>
    <w:p w:rsidR="00F2381D" w:rsidRDefault="00F2381D" w:rsidP="00F2381D">
      <w:pPr>
        <w:spacing w:after="0" w:line="240" w:lineRule="auto"/>
        <w:ind w:left="708" w:firstLine="708"/>
        <w:rPr>
          <w:sz w:val="10"/>
          <w:lang w:val="de-DE"/>
        </w:rPr>
      </w:pPr>
    </w:p>
    <w:p w:rsidR="00F2381D" w:rsidRDefault="00F2381D" w:rsidP="00F2381D">
      <w:pPr>
        <w:spacing w:after="0" w:line="240" w:lineRule="auto"/>
        <w:ind w:left="708" w:firstLine="708"/>
        <w:rPr>
          <w:sz w:val="24"/>
          <w:lang w:val="de-DE"/>
        </w:rPr>
      </w:pPr>
      <w:r>
        <w:rPr>
          <w:sz w:val="24"/>
          <w:lang w:val="de-DE"/>
        </w:rPr>
        <w:t>Ermäßigt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   €   36,00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      €   39,00</w:t>
      </w:r>
    </w:p>
    <w:p w:rsidR="00F2381D" w:rsidRDefault="00F2381D" w:rsidP="00F2381D">
      <w:pPr>
        <w:spacing w:after="0" w:line="240" w:lineRule="auto"/>
        <w:ind w:left="708" w:firstLine="708"/>
        <w:rPr>
          <w:sz w:val="10"/>
          <w:lang w:val="de-DE"/>
        </w:rPr>
      </w:pPr>
    </w:p>
    <w:p w:rsidR="00F2381D" w:rsidRDefault="00F2381D" w:rsidP="00F2381D">
      <w:pPr>
        <w:spacing w:after="0" w:line="240" w:lineRule="auto"/>
        <w:ind w:left="708" w:firstLine="708"/>
        <w:rPr>
          <w:sz w:val="24"/>
          <w:lang w:val="de-DE"/>
        </w:rPr>
      </w:pPr>
      <w:r>
        <w:rPr>
          <w:sz w:val="24"/>
          <w:lang w:val="de-DE"/>
        </w:rPr>
        <w:t>Kinder 6 – 15 Jahre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   €   24,00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      €   27,00</w:t>
      </w:r>
    </w:p>
    <w:p w:rsidR="00F2381D" w:rsidRDefault="00F2381D" w:rsidP="00F2381D">
      <w:pPr>
        <w:spacing w:after="0" w:line="240" w:lineRule="auto"/>
        <w:ind w:left="708" w:firstLine="708"/>
        <w:rPr>
          <w:sz w:val="10"/>
          <w:lang w:val="de-DE"/>
        </w:rPr>
      </w:pPr>
    </w:p>
    <w:p w:rsidR="00F2381D" w:rsidRDefault="00F2381D" w:rsidP="00F2381D">
      <w:pPr>
        <w:spacing w:after="0" w:line="240" w:lineRule="auto"/>
        <w:ind w:left="1416"/>
        <w:rPr>
          <w:sz w:val="24"/>
          <w:lang w:val="de-DE"/>
        </w:rPr>
      </w:pPr>
      <w:r>
        <w:rPr>
          <w:sz w:val="24"/>
          <w:lang w:val="de-DE"/>
        </w:rPr>
        <w:t>Familie</w:t>
      </w:r>
      <w:r>
        <w:rPr>
          <w:sz w:val="24"/>
          <w:lang w:val="de-DE"/>
        </w:rPr>
        <w:tab/>
        <w:t xml:space="preserve">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   € 120,00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     </w:t>
      </w:r>
      <w:r>
        <w:rPr>
          <w:sz w:val="8"/>
          <w:lang w:val="de-DE"/>
        </w:rPr>
        <w:t xml:space="preserve"> </w:t>
      </w:r>
      <w:r>
        <w:rPr>
          <w:sz w:val="24"/>
          <w:lang w:val="de-DE"/>
        </w:rPr>
        <w:t xml:space="preserve"> € 134,00</w:t>
      </w:r>
      <w:r>
        <w:rPr>
          <w:sz w:val="24"/>
          <w:lang w:val="de-DE"/>
        </w:rPr>
        <w:br/>
        <w:t xml:space="preserve">(2 </w:t>
      </w:r>
      <w:proofErr w:type="spellStart"/>
      <w:r>
        <w:rPr>
          <w:sz w:val="24"/>
          <w:lang w:val="de-DE"/>
        </w:rPr>
        <w:t>Erw</w:t>
      </w:r>
      <w:proofErr w:type="spellEnd"/>
      <w:r>
        <w:rPr>
          <w:sz w:val="24"/>
          <w:lang w:val="de-DE"/>
        </w:rPr>
        <w:t>. + Kinder bis 15 Jahre)</w:t>
      </w:r>
    </w:p>
    <w:p w:rsidR="00F2381D" w:rsidRDefault="00F2381D" w:rsidP="00F2381D">
      <w:pPr>
        <w:spacing w:after="0" w:line="240" w:lineRule="auto"/>
        <w:ind w:left="708" w:firstLine="708"/>
        <w:rPr>
          <w:sz w:val="10"/>
          <w:lang w:val="de-DE"/>
        </w:rPr>
      </w:pPr>
    </w:p>
    <w:p w:rsidR="00F2381D" w:rsidRDefault="00F2381D" w:rsidP="00F2381D">
      <w:pPr>
        <w:spacing w:after="0" w:line="240" w:lineRule="auto"/>
        <w:ind w:left="708" w:firstLine="708"/>
        <w:rPr>
          <w:sz w:val="24"/>
          <w:lang w:val="de-DE"/>
        </w:rPr>
      </w:pPr>
      <w:r>
        <w:rPr>
          <w:sz w:val="24"/>
          <w:lang w:val="de-DE"/>
        </w:rPr>
        <w:t>Kabine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        € 30,90</w:t>
      </w:r>
    </w:p>
    <w:p w:rsidR="00F2381D" w:rsidRDefault="00F2381D" w:rsidP="00F2381D">
      <w:pPr>
        <w:spacing w:after="0" w:line="240" w:lineRule="auto"/>
        <w:ind w:left="708" w:firstLine="708"/>
        <w:rPr>
          <w:sz w:val="16"/>
          <w:lang w:val="de-DE"/>
        </w:rPr>
      </w:pPr>
    </w:p>
    <w:p w:rsidR="00F2381D" w:rsidRDefault="00F2381D" w:rsidP="00F2381D">
      <w:pPr>
        <w:spacing w:after="0" w:line="240" w:lineRule="auto"/>
        <w:ind w:left="708" w:firstLine="708"/>
        <w:jc w:val="center"/>
        <w:rPr>
          <w:sz w:val="16"/>
          <w:lang w:val="de-DE"/>
        </w:rPr>
      </w:pPr>
      <w:r>
        <w:rPr>
          <w:sz w:val="16"/>
          <w:lang w:val="de-DE"/>
        </w:rPr>
        <w:t>Alle Preise inkl. 13 % MwSt.</w:t>
      </w:r>
    </w:p>
    <w:p w:rsidR="009D59A6" w:rsidRPr="00F2381D" w:rsidRDefault="00E45A62" w:rsidP="009D59A6">
      <w:pPr>
        <w:spacing w:after="0" w:line="240" w:lineRule="auto"/>
        <w:rPr>
          <w:sz w:val="4"/>
          <w:lang w:val="de-DE"/>
        </w:rPr>
      </w:pPr>
      <w:r w:rsidRPr="00973E08"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2165350</wp:posOffset>
            </wp:positionH>
            <wp:positionV relativeFrom="paragraph">
              <wp:posOffset>1355090</wp:posOffset>
            </wp:positionV>
            <wp:extent cx="2498651" cy="1874632"/>
            <wp:effectExtent l="0" t="0" r="0" b="0"/>
            <wp:wrapNone/>
            <wp:docPr id="7" name="Grafik 7" descr="\\srv01\GdeFOTOS\Facebook\Alt\Frei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rv01\GdeFOTOS\Facebook\Alt\Freib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51" cy="1874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59A6" w:rsidRPr="00F2381D" w:rsidSect="00E84C43">
      <w:pgSz w:w="11906" w:h="16838"/>
      <w:pgMar w:top="1417" w:right="1417" w:bottom="1134" w:left="1417" w:header="708" w:footer="708" w:gutter="0"/>
      <w:pgBorders w:offsetFrom="page">
        <w:top w:val="double" w:sz="18" w:space="24" w:color="08A4EE" w:themeColor="accent6" w:themeShade="BF"/>
        <w:left w:val="double" w:sz="18" w:space="24" w:color="08A4EE" w:themeColor="accent6" w:themeShade="BF"/>
        <w:bottom w:val="double" w:sz="18" w:space="24" w:color="08A4EE" w:themeColor="accent6" w:themeShade="BF"/>
        <w:right w:val="double" w:sz="18" w:space="24" w:color="08A4EE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CF"/>
    <w:rsid w:val="001148DC"/>
    <w:rsid w:val="00316014"/>
    <w:rsid w:val="00464177"/>
    <w:rsid w:val="004978E6"/>
    <w:rsid w:val="005932FF"/>
    <w:rsid w:val="006500CB"/>
    <w:rsid w:val="00684A74"/>
    <w:rsid w:val="00770F17"/>
    <w:rsid w:val="007D3E5F"/>
    <w:rsid w:val="00917957"/>
    <w:rsid w:val="00973E08"/>
    <w:rsid w:val="009D59A6"/>
    <w:rsid w:val="00A539CF"/>
    <w:rsid w:val="00D41F4A"/>
    <w:rsid w:val="00E45A62"/>
    <w:rsid w:val="00E84C43"/>
    <w:rsid w:val="00F2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55381-8434-4EC7-BAB7-BC1E5E9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5A62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ilvia.lechner@gaming.no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üngelb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9677-A75A-46D0-8232-87DA856B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Leichtfried</dc:creator>
  <cp:keywords/>
  <dc:description/>
  <cp:lastModifiedBy>Silvia Metz</cp:lastModifiedBy>
  <cp:revision>2</cp:revision>
  <dcterms:created xsi:type="dcterms:W3CDTF">2020-03-25T08:56:00Z</dcterms:created>
  <dcterms:modified xsi:type="dcterms:W3CDTF">2020-03-25T08:56:00Z</dcterms:modified>
</cp:coreProperties>
</file>